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Absender</w:t>
      </w:r>
    </w:p>
    <w:p>
      <w:pPr>
        <w:pStyle w:val="Normal"/>
        <w:rPr/>
      </w:pPr>
      <w:r>
        <w:rPr/>
        <w:t>Kirchengemeinde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An die für die Kirchengemeinde</w:t>
      </w:r>
    </w:p>
    <w:p>
      <w:pPr>
        <w:pStyle w:val="Normal"/>
        <w:rPr/>
      </w:pPr>
      <w:r>
        <w:rPr/>
        <w:t>zuständige Bezirksregierung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right" w:pos="8505" w:leader="none"/>
        </w:tabs>
        <w:rPr/>
      </w:pPr>
      <w:r>
        <w:rPr/>
        <w:tab/>
        <w:t>Datum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End w:id="0"/>
      <w:r>
        <w:rPr/>
        <w:t>Bescheinigungen für die Umsatzsteuerbefreiung gem. § 4 Nr. 20a S. 2 UStG für katholische öffentliche Büchereien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Sehr geehrte Damen und Herren,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hiermit beantragen wir für die in der Anlage aufgeführte unselbständigen Einrichtungen unserer Kirchengemeinde eine Bescheinigung für die Umsatzsteuerbefreiung gem. § 4 Nr. 20a S. 2 UStG.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Die Einrichtungen erbringen Dienstleistungen, die dem Anliegen öffentlicher Einrichtungen im Sinne von § 4 Nr. 20a UStG entsprechen.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Die Bescheinigungen sollen ab dem Zeitpunkt der Ausstellung, spätestens ab dem 01.01.2023 gelten.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Sofern Sie noch weitergehende Informationen und Angaben benötigen, stehen wir Ihnen selbstverständliche gerne zur Verfügung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Mit freundlichen Grüßen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Kirchenvorstand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Anlagen: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 Stck. für katholische öffentliche Büchereien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Adressen.dbo.Adressliste leihbook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 w:asciiTheme="minorHAnsi" w:cstheme="minorHAnsi" w:eastAsiaTheme="minorHAnsi" w:hAnsiTheme="minorHAnsi"/>
        <w:sz w:val="22"/>
        <w:szCs w:val="22"/>
        <w:lang w:val="de-DE" w:eastAsia="en-US" w:bidi="he-I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cstheme="minorHAnsi" w:eastAsiaTheme="minorHAnsi" w:hAnsiTheme="minorHAnsi"/>
      <w:color w:val="auto"/>
      <w:kern w:val="0"/>
      <w:sz w:val="22"/>
      <w:szCs w:val="22"/>
      <w:lang w:val="de-DE" w:eastAsia="en-US" w:bidi="he-I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ascii="Arial" w:hAnsi="Arial"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2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Arial" w:hAnsi="Arial"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LibreOffice/7.1.6.2$Windows_x86 LibreOffice_project/0e133318fcee89abacd6a7d077e292f1145735c3</Application>
  <AppVersion>15.0000</AppVersion>
  <DocSecurity>0</DocSecurity>
  <Pages>1</Pages>
  <Words>114</Words>
  <Characters>759</Characters>
  <CharactersWithSpaces>859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2020-01-06T11:29:00Z</dcterms:created>
  <dc:creator>Niermann, Rita</dc:creator>
  <dc:description/>
  <dc:language>de-DE</dc:language>
  <cp:lastModifiedBy/>
  <dcterms:modified xsi:type="dcterms:W3CDTF">2021-09-01T11:28:05Z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