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Anlage für den Antrag auf Umsatzsteuerbefreiung gem. § 4 Nr. 20a S. 2 UStG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für katholische öffentliche Büchereien (nachfolgend KÖB genannt)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der Kirchengemeinde</w:t>
      </w:r>
    </w:p>
    <w:p>
      <w:pPr>
        <w:pStyle w:val="Normal"/>
        <w:rPr/>
      </w:pPr>
      <w:r>
        <w:rPr/>
      </w:r>
    </w:p>
    <w:tbl>
      <w:tblPr>
        <w:tblStyle w:val="Tabellenraster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7"/>
        <w:gridCol w:w="5529"/>
      </w:tblGrid>
      <w:tr>
        <w:trPr>
          <w:trHeight w:val="447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Bezeichnung der Kirchengemeinde: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</w:tr>
      <w:tr>
        <w:trPr>
          <w:trHeight w:val="1017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Anschrift: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Rechtsform: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Öffentlich-rechtliche Religionsgemeinschaft (jPöR)</w:t>
            </w:r>
          </w:p>
        </w:tc>
      </w:tr>
      <w:tr>
        <w:trPr>
          <w:trHeight w:val="382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Zuständiges Finanzamt: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Steuernummer:</w:t>
            </w:r>
          </w:p>
        </w:tc>
        <w:tc>
          <w:tcPr>
            <w:tcW w:w="5529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raster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5521"/>
      </w:tblGrid>
      <w:tr>
        <w:trPr>
          <w:trHeight w:val="834" w:hRule="atLeast"/>
        </w:trPr>
        <w:tc>
          <w:tcPr>
            <w:tcW w:w="3538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Bezeichnung der KÖB:</w:t>
            </w:r>
          </w:p>
        </w:tc>
        <w:tc>
          <w:tcPr>
            <w:tcW w:w="5521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</w:tr>
      <w:tr>
        <w:trPr>
          <w:trHeight w:val="1010" w:hRule="atLeast"/>
        </w:trPr>
        <w:tc>
          <w:tcPr>
            <w:tcW w:w="3538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Anschrift der KÖB:</w:t>
            </w:r>
          </w:p>
        </w:tc>
        <w:tc>
          <w:tcPr>
            <w:tcW w:w="5521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</w:tr>
      <w:tr>
        <w:trPr>
          <w:trHeight w:val="1668" w:hRule="atLeast"/>
        </w:trPr>
        <w:tc>
          <w:tcPr>
            <w:tcW w:w="3538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Beschreibung/Aufgaben der KÖB:</w:t>
            </w:r>
          </w:p>
        </w:tc>
        <w:tc>
          <w:tcPr>
            <w:tcW w:w="5521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</w:tr>
      <w:tr>
        <w:trPr>
          <w:trHeight w:val="1668" w:hRule="atLeast"/>
        </w:trPr>
        <w:tc>
          <w:tcPr>
            <w:tcW w:w="3538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Umfang des Medienangebotes:</w:t>
            </w:r>
          </w:p>
        </w:tc>
        <w:tc>
          <w:tcPr>
            <w:tcW w:w="5521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</w:tr>
      <w:tr>
        <w:trPr>
          <w:trHeight w:val="1975" w:hRule="atLeast"/>
        </w:trPr>
        <w:tc>
          <w:tcPr>
            <w:tcW w:w="3538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Öffnungszeiten der KÖB</w:t>
              <w:br/>
              <w:t>(Tage und Dauer):</w:t>
            </w:r>
          </w:p>
        </w:tc>
        <w:tc>
          <w:tcPr>
            <w:tcW w:w="5521" w:type="dxa"/>
            <w:tcBorders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Folgende Unterlagen sind beigefügt (bitte ankreuzen):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Wingdings" w:cs="Wingdings" w:ascii="Wingdings" w:hAnsi="Wingdings"/>
        </w:rPr>
        <w:t></w:t>
      </w:r>
      <w:r>
        <w:rPr/>
        <w:t xml:space="preserve">   </w:t>
      </w:r>
      <w:r>
        <w:rPr/>
        <w:t>Satzung der KÖB</w:t>
      </w:r>
    </w:p>
    <w:p>
      <w:pPr>
        <w:pStyle w:val="Normal"/>
        <w:rPr/>
      </w:pPr>
      <w:r>
        <w:rPr>
          <w:rFonts w:eastAsia="Wingdings" w:cs="Wingdings" w:ascii="Wingdings" w:hAnsi="Wingdings"/>
        </w:rPr>
        <w:t></w:t>
      </w:r>
      <w:r>
        <w:rPr/>
        <w:t xml:space="preserve">   </w:t>
      </w:r>
      <w:r>
        <w:rPr/>
        <w:t>Informationsmaterial zur KÖB (z. B. Flyer)</w:t>
      </w:r>
    </w:p>
    <w:p>
      <w:pPr>
        <w:pStyle w:val="Normal"/>
        <w:rPr/>
      </w:pPr>
      <w:r>
        <w:rPr>
          <w:rFonts w:eastAsia="Wingdings" w:cs="Wingdings" w:ascii="Wingdings" w:hAnsi="Wingdings"/>
        </w:rPr>
        <w:t></w:t>
      </w:r>
      <w:r>
        <w:rPr/>
        <w:t xml:space="preserve">   </w:t>
      </w:r>
      <w:r>
        <w:rPr/>
        <w:t>sonstiges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Wingding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sen.dbo.Adressliste leihbook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 w:asciiTheme="minorHAnsi" w:cstheme="minorHAnsi" w:eastAsiaTheme="minorHAnsi" w:hAnsiTheme="minorHAnsi"/>
        <w:sz w:val="22"/>
        <w:szCs w:val="22"/>
        <w:lang w:val="de-DE" w:eastAsia="en-US" w:bidi="he-I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cstheme="minorHAnsi" w:eastAsiaTheme="minorHAnsi" w:hAnsiTheme="minorHAnsi"/>
      <w:color w:val="auto"/>
      <w:kern w:val="0"/>
      <w:sz w:val="22"/>
      <w:szCs w:val="22"/>
      <w:lang w:val="de-DE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Arial" w:hAnsi="Arial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bb16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LibreOffice/7.1.6.2$Windows_x86 LibreOffice_project/0e133318fcee89abacd6a7d077e292f1145735c3</Application>
  <AppVersion>15.0000</AppVersion>
  <DocSecurity>0</DocSecurity>
  <Pages>1</Pages>
  <Words>71</Words>
  <Characters>502</Characters>
  <CharactersWithSpaces>562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2020-01-06T07:51:00Z</dcterms:created>
  <dc:creator>Niermann, Rita</dc:creator>
  <dc:description/>
  <dc:language>de-DE</dc:language>
  <cp:lastModifiedBy/>
  <dcterms:modified xsi:type="dcterms:W3CDTF">2021-09-01T11:25:56Z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